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E45" w:rsidRDefault="009E3E45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3028973C" wp14:editId="203EA12E">
            <wp:simplePos x="0" y="0"/>
            <wp:positionH relativeFrom="column">
              <wp:posOffset>65405</wp:posOffset>
            </wp:positionH>
            <wp:positionV relativeFrom="paragraph">
              <wp:posOffset>-15240</wp:posOffset>
            </wp:positionV>
            <wp:extent cx="1057275" cy="1057275"/>
            <wp:effectExtent l="0" t="0" r="9525" b="9525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57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b/>
          <w:color w:val="0070C0"/>
          <w:sz w:val="32"/>
          <w:szCs w:val="32"/>
        </w:rPr>
        <w:t xml:space="preserve">Результаты Всероссийских проверочных работ </w:t>
      </w:r>
    </w:p>
    <w:p w:rsidR="009E3E45" w:rsidRDefault="009E3E45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rFonts w:ascii="Times New Roman" w:hAnsi="Times New Roman"/>
          <w:b/>
          <w:color w:val="0070C0"/>
          <w:sz w:val="32"/>
          <w:szCs w:val="32"/>
        </w:rPr>
        <w:t xml:space="preserve">по математике обучающихся </w:t>
      </w:r>
      <w:r w:rsidR="00CB053B">
        <w:rPr>
          <w:rFonts w:ascii="Times New Roman" w:hAnsi="Times New Roman"/>
          <w:b/>
          <w:color w:val="0070C0"/>
          <w:sz w:val="32"/>
          <w:szCs w:val="32"/>
        </w:rPr>
        <w:t>5</w:t>
      </w:r>
      <w:r>
        <w:rPr>
          <w:rFonts w:ascii="Times New Roman" w:hAnsi="Times New Roman"/>
          <w:b/>
          <w:color w:val="0070C0"/>
          <w:sz w:val="32"/>
          <w:szCs w:val="32"/>
        </w:rPr>
        <w:t xml:space="preserve"> классов </w:t>
      </w:r>
    </w:p>
    <w:p w:rsidR="009E3E45" w:rsidRDefault="009E3E45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rFonts w:ascii="Times New Roman" w:hAnsi="Times New Roman"/>
          <w:b/>
          <w:color w:val="0070C0"/>
          <w:sz w:val="32"/>
          <w:szCs w:val="32"/>
        </w:rPr>
        <w:t xml:space="preserve">общеобразовательных организаций </w:t>
      </w:r>
    </w:p>
    <w:p w:rsidR="009E3E45" w:rsidRDefault="00B92303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rFonts w:ascii="Times New Roman" w:hAnsi="Times New Roman"/>
          <w:b/>
          <w:color w:val="0070C0"/>
          <w:sz w:val="32"/>
          <w:szCs w:val="32"/>
        </w:rPr>
        <w:t xml:space="preserve">Орловской области </w:t>
      </w:r>
      <w:bookmarkStart w:id="0" w:name="_GoBack"/>
      <w:bookmarkEnd w:id="0"/>
      <w:r w:rsidR="009E3E45">
        <w:rPr>
          <w:rFonts w:ascii="Times New Roman" w:hAnsi="Times New Roman"/>
          <w:b/>
          <w:color w:val="0070C0"/>
          <w:sz w:val="32"/>
          <w:szCs w:val="32"/>
        </w:rPr>
        <w:t>202</w:t>
      </w:r>
      <w:r w:rsidR="00663CC5">
        <w:rPr>
          <w:rFonts w:ascii="Times New Roman" w:hAnsi="Times New Roman"/>
          <w:b/>
          <w:color w:val="0070C0"/>
          <w:sz w:val="32"/>
          <w:szCs w:val="32"/>
        </w:rPr>
        <w:t>1</w:t>
      </w:r>
      <w:r w:rsidR="009E3E45">
        <w:rPr>
          <w:rFonts w:ascii="Times New Roman" w:hAnsi="Times New Roman"/>
          <w:b/>
          <w:color w:val="0070C0"/>
          <w:sz w:val="32"/>
          <w:szCs w:val="32"/>
        </w:rPr>
        <w:t xml:space="preserve"> года</w:t>
      </w:r>
    </w:p>
    <w:p w:rsidR="009E3E45" w:rsidRDefault="009E3E45" w:rsidP="00312A2B">
      <w:pPr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312A2B" w:rsidRPr="00312A2B" w:rsidRDefault="00312A2B" w:rsidP="00312A2B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312A2B">
        <w:rPr>
          <w:rFonts w:ascii="Times New Roman" w:hAnsi="Times New Roman" w:cs="Times New Roman"/>
          <w:b/>
          <w:sz w:val="28"/>
          <w:szCs w:val="24"/>
        </w:rPr>
        <w:t>Статистика по отметкам</w:t>
      </w:r>
    </w:p>
    <w:p w:rsidR="00053B17" w:rsidRPr="00B92303" w:rsidRDefault="00312A2B" w:rsidP="00312A2B">
      <w:pPr>
        <w:jc w:val="center"/>
        <w:rPr>
          <w:rFonts w:ascii="Times New Roman" w:hAnsi="Times New Roman" w:cs="Times New Roman"/>
          <w:sz w:val="28"/>
          <w:szCs w:val="24"/>
        </w:rPr>
      </w:pPr>
      <w:r w:rsidRPr="00312A2B">
        <w:rPr>
          <w:rFonts w:ascii="Times New Roman" w:hAnsi="Times New Roman" w:cs="Times New Roman"/>
          <w:sz w:val="28"/>
          <w:szCs w:val="24"/>
        </w:rPr>
        <w:t>Максимальный первичный балл: 20</w:t>
      </w:r>
    </w:p>
    <w:tbl>
      <w:tblPr>
        <w:tblW w:w="9001" w:type="dxa"/>
        <w:jc w:val="center"/>
        <w:tblInd w:w="-2388" w:type="dxa"/>
        <w:tblLook w:val="04A0" w:firstRow="1" w:lastRow="0" w:firstColumn="1" w:lastColumn="0" w:noHBand="0" w:noVBand="1"/>
      </w:tblPr>
      <w:tblGrid>
        <w:gridCol w:w="3784"/>
        <w:gridCol w:w="1437"/>
        <w:gridCol w:w="939"/>
        <w:gridCol w:w="947"/>
        <w:gridCol w:w="947"/>
        <w:gridCol w:w="947"/>
      </w:tblGrid>
      <w:tr w:rsidR="00312A2B" w:rsidRPr="00312A2B" w:rsidTr="009E3E45">
        <w:trPr>
          <w:trHeight w:val="645"/>
          <w:jc w:val="center"/>
        </w:trPr>
        <w:tc>
          <w:tcPr>
            <w:tcW w:w="3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участников</w:t>
            </w:r>
          </w:p>
        </w:tc>
        <w:tc>
          <w:tcPr>
            <w:tcW w:w="3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Распределение групп баллов </w:t>
            </w:r>
            <w:proofErr w:type="gramStart"/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%</w:t>
            </w:r>
          </w:p>
        </w:tc>
      </w:tr>
      <w:tr w:rsidR="00312A2B" w:rsidRPr="00312A2B" w:rsidTr="009E3E45">
        <w:trPr>
          <w:trHeight w:val="269"/>
          <w:jc w:val="center"/>
        </w:trPr>
        <w:tc>
          <w:tcPr>
            <w:tcW w:w="3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CB053B" w:rsidRPr="00312A2B" w:rsidTr="00CB053B">
        <w:trPr>
          <w:trHeight w:val="401"/>
          <w:jc w:val="center"/>
        </w:trPr>
        <w:tc>
          <w:tcPr>
            <w:tcW w:w="3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3B" w:rsidRPr="00312A2B" w:rsidRDefault="00CB053B" w:rsidP="009E3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Вся выборка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3B" w:rsidRPr="00CB053B" w:rsidRDefault="00CB053B" w:rsidP="00CB05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CB053B">
              <w:rPr>
                <w:rFonts w:ascii="Times New Roman" w:hAnsi="Times New Roman" w:cs="Times New Roman"/>
                <w:sz w:val="24"/>
              </w:rPr>
              <w:t>1447161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3B" w:rsidRPr="00CB053B" w:rsidRDefault="00CB053B" w:rsidP="00CB05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CB053B">
              <w:rPr>
                <w:rFonts w:ascii="Times New Roman" w:hAnsi="Times New Roman" w:cs="Times New Roman"/>
                <w:sz w:val="24"/>
              </w:rPr>
              <w:t>12,43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3B" w:rsidRPr="00CB053B" w:rsidRDefault="00CB053B" w:rsidP="00CB05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CB053B">
              <w:rPr>
                <w:rFonts w:ascii="Times New Roman" w:hAnsi="Times New Roman" w:cs="Times New Roman"/>
                <w:sz w:val="24"/>
              </w:rPr>
              <w:t>36,47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3B" w:rsidRPr="00CB053B" w:rsidRDefault="00CB053B" w:rsidP="00CB05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CB053B">
              <w:rPr>
                <w:rFonts w:ascii="Times New Roman" w:hAnsi="Times New Roman" w:cs="Times New Roman"/>
                <w:sz w:val="24"/>
              </w:rPr>
              <w:t>34,01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3B" w:rsidRPr="00CB053B" w:rsidRDefault="00CB053B" w:rsidP="00CB05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CB053B">
              <w:rPr>
                <w:rFonts w:ascii="Times New Roman" w:hAnsi="Times New Roman" w:cs="Times New Roman"/>
                <w:sz w:val="24"/>
              </w:rPr>
              <w:t>17,09</w:t>
            </w:r>
          </w:p>
        </w:tc>
      </w:tr>
      <w:tr w:rsidR="00CB053B" w:rsidRPr="00312A2B" w:rsidTr="00CB053B">
        <w:trPr>
          <w:trHeight w:val="422"/>
          <w:jc w:val="center"/>
        </w:trPr>
        <w:tc>
          <w:tcPr>
            <w:tcW w:w="3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3B" w:rsidRPr="00312A2B" w:rsidRDefault="00CB053B" w:rsidP="009E3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Орловская обл.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3B" w:rsidRPr="00CB053B" w:rsidRDefault="00CB053B" w:rsidP="00CB05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CB053B">
              <w:rPr>
                <w:rFonts w:ascii="Times New Roman" w:hAnsi="Times New Roman" w:cs="Times New Roman"/>
                <w:sz w:val="24"/>
              </w:rPr>
              <w:t>7196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3B" w:rsidRPr="00CB053B" w:rsidRDefault="00CB053B" w:rsidP="00CB05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CB053B">
              <w:rPr>
                <w:rFonts w:ascii="Times New Roman" w:hAnsi="Times New Roman" w:cs="Times New Roman"/>
                <w:sz w:val="24"/>
              </w:rPr>
              <w:t>9,75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3B" w:rsidRPr="00CB053B" w:rsidRDefault="00CB053B" w:rsidP="00CB05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CB053B">
              <w:rPr>
                <w:rFonts w:ascii="Times New Roman" w:hAnsi="Times New Roman" w:cs="Times New Roman"/>
                <w:sz w:val="24"/>
              </w:rPr>
              <w:t>35,73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3B" w:rsidRPr="00CB053B" w:rsidRDefault="00CB053B" w:rsidP="00CB05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CB053B">
              <w:rPr>
                <w:rFonts w:ascii="Times New Roman" w:hAnsi="Times New Roman" w:cs="Times New Roman"/>
                <w:sz w:val="24"/>
              </w:rPr>
              <w:t>35,34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3B" w:rsidRPr="00CB053B" w:rsidRDefault="00CB053B" w:rsidP="00CB05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CB053B">
              <w:rPr>
                <w:rFonts w:ascii="Times New Roman" w:hAnsi="Times New Roman" w:cs="Times New Roman"/>
                <w:sz w:val="24"/>
              </w:rPr>
              <w:t>19,18</w:t>
            </w:r>
          </w:p>
        </w:tc>
      </w:tr>
    </w:tbl>
    <w:p w:rsidR="00312A2B" w:rsidRPr="00312A2B" w:rsidRDefault="00312A2B" w:rsidP="00312A2B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312A2B" w:rsidRPr="00E65788" w:rsidRDefault="00312A2B" w:rsidP="00312A2B">
      <w:pPr>
        <w:jc w:val="center"/>
        <w:rPr>
          <w:rFonts w:ascii="Times New Roman" w:hAnsi="Times New Roman" w:cs="Times New Roman"/>
          <w:sz w:val="24"/>
          <w:szCs w:val="24"/>
        </w:rPr>
      </w:pPr>
      <w:r w:rsidRPr="00312A2B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DBA2706" wp14:editId="0977C555">
            <wp:extent cx="4572000" cy="2124075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Распределение первичных баллов</w:t>
      </w: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>
        <w:rPr>
          <w:noProof/>
          <w:lang w:eastAsia="ru-RU"/>
        </w:rPr>
        <w:drawing>
          <wp:inline distT="0" distB="0" distL="0" distR="0" wp14:anchorId="52DA118A" wp14:editId="12DFB5CD">
            <wp:extent cx="5943600" cy="2981325"/>
            <wp:effectExtent l="0" t="0" r="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312A2B" w:rsidRP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Гистограмма соответствия отметок за выполненную работу и отметок по журналу</w:t>
      </w:r>
    </w:p>
    <w:p w:rsidR="00312A2B" w:rsidRPr="00B92303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>
        <w:rPr>
          <w:noProof/>
          <w:lang w:eastAsia="ru-RU"/>
        </w:rPr>
        <w:drawing>
          <wp:inline distT="0" distB="0" distL="0" distR="0" wp14:anchorId="2B4E24B5" wp14:editId="6FE3062C">
            <wp:extent cx="4572000" cy="2743200"/>
            <wp:effectExtent l="0" t="0" r="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312A2B" w:rsidRP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Выполнение заданий</w:t>
      </w:r>
    </w:p>
    <w:p w:rsidR="00312A2B" w:rsidRP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312A2B" w:rsidRDefault="00312A2B" w:rsidP="00312A2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7370BEB1" wp14:editId="47507E1E">
            <wp:extent cx="5940425" cy="4640631"/>
            <wp:effectExtent l="0" t="0" r="3175" b="762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DD4C96" w:rsidRPr="00DD4C96" w:rsidRDefault="00DD4C96" w:rsidP="00312A2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D4C96" w:rsidRPr="00DD4C96" w:rsidRDefault="00DD4C96" w:rsidP="00DD4C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D4C9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Выполнение заданий группами участников</w:t>
      </w:r>
    </w:p>
    <w:p w:rsidR="00312A2B" w:rsidRPr="00DD4C96" w:rsidRDefault="00DD4C96" w:rsidP="00312A2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5594FF15" wp14:editId="500AA264">
            <wp:extent cx="5940425" cy="4640580"/>
            <wp:effectExtent l="0" t="0" r="3175" b="7620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DD4C96" w:rsidRDefault="00DD4C96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 w:type="page"/>
      </w:r>
    </w:p>
    <w:p w:rsidR="00312A2B" w:rsidRP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Достижение планируемых результатов</w:t>
      </w:r>
    </w:p>
    <w:p w:rsidR="00312A2B" w:rsidRPr="00DD4C96" w:rsidRDefault="00312A2B" w:rsidP="00312A2B">
      <w:pPr>
        <w:jc w:val="center"/>
        <w:rPr>
          <w:rFonts w:ascii="Times New Roman" w:hAnsi="Times New Roman" w:cs="Times New Roman"/>
          <w:sz w:val="6"/>
          <w:szCs w:val="24"/>
        </w:rPr>
      </w:pPr>
    </w:p>
    <w:p w:rsidR="00312A2B" w:rsidRPr="00312A2B" w:rsidRDefault="00312A2B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noProof/>
          <w:lang w:eastAsia="ru-RU"/>
        </w:rPr>
        <w:drawing>
          <wp:inline distT="0" distB="0" distL="0" distR="0" wp14:anchorId="76031B70" wp14:editId="70409005">
            <wp:extent cx="5943600" cy="8867775"/>
            <wp:effectExtent l="0" t="0" r="0" b="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sectPr w:rsidR="00312A2B" w:rsidRPr="00312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A2B"/>
    <w:rsid w:val="00053B17"/>
    <w:rsid w:val="00312A2B"/>
    <w:rsid w:val="00484D96"/>
    <w:rsid w:val="00663CC5"/>
    <w:rsid w:val="00701293"/>
    <w:rsid w:val="0073149B"/>
    <w:rsid w:val="008E5635"/>
    <w:rsid w:val="009E3E45"/>
    <w:rsid w:val="00B92303"/>
    <w:rsid w:val="00CB053B"/>
    <w:rsid w:val="00D34DD8"/>
    <w:rsid w:val="00DD4C96"/>
    <w:rsid w:val="00E65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2A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2A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2A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2A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3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0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hart" Target="charts/chart2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11" Type="http://schemas.openxmlformats.org/officeDocument/2006/relationships/chart" Target="charts/chart6.xml"/><Relationship Id="rId5" Type="http://schemas.openxmlformats.org/officeDocument/2006/relationships/image" Target="media/image1.png"/><Relationship Id="rId10" Type="http://schemas.openxmlformats.org/officeDocument/2006/relationships/chart" Target="charts/chart5.xml"/><Relationship Id="rId4" Type="http://schemas.openxmlformats.org/officeDocument/2006/relationships/webSettings" Target="webSettings.xml"/><Relationship Id="rId9" Type="http://schemas.openxmlformats.org/officeDocument/2006/relationships/chart" Target="charts/chart4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gavrin\Desktop\&#1056;&#1045;&#1047;&#1059;&#1051;&#1068;&#1058;&#1040;&#1058;&#1067;_&#1042;&#1055;&#1056;_2021\&#1052;&#1040;_5%20&#1082;&#1083;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gavrin\Desktop\&#1056;&#1045;&#1047;&#1059;&#1051;&#1068;&#1058;&#1040;&#1058;&#1067;_&#1042;&#1055;&#1056;_2021\&#1052;&#1040;_5%20&#1082;&#1083;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gavrin\Desktop\&#1056;&#1045;&#1047;&#1059;&#1051;&#1068;&#1058;&#1040;&#1058;&#1067;_&#1042;&#1055;&#1056;_2021\&#1052;&#1040;_5%20&#1082;&#1083;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gavrin\Desktop\&#1056;&#1045;&#1047;&#1059;&#1051;&#1068;&#1058;&#1040;&#1058;&#1067;_&#1042;&#1055;&#1056;_2021\&#1052;&#1040;_5%20&#1082;&#1083;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gavrin\Desktop\&#1056;&#1045;&#1047;&#1059;&#1051;&#1068;&#1058;&#1040;&#1058;&#1067;_&#1042;&#1055;&#1056;_2021\&#1052;&#1040;_5%20&#1082;&#1083;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gavrin\Desktop\&#1056;&#1045;&#1047;&#1059;&#1051;&#1068;&#1058;&#1040;&#1058;&#1067;_&#1042;&#1055;&#1056;_2021\&#1052;&#1040;_5%20&#1082;&#1083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Дашборд!$B$9</c:f>
              <c:strCache>
                <c:ptCount val="1"/>
                <c:pt idx="0">
                  <c:v>Вся выборка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Дашборд!$D$8:$G$8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Дашборд!$D$9:$G$9</c:f>
              <c:numCache>
                <c:formatCode>General</c:formatCode>
                <c:ptCount val="4"/>
                <c:pt idx="0">
                  <c:v>12.43</c:v>
                </c:pt>
                <c:pt idx="1">
                  <c:v>36.47</c:v>
                </c:pt>
                <c:pt idx="2">
                  <c:v>34.01</c:v>
                </c:pt>
                <c:pt idx="3">
                  <c:v>17.09</c:v>
                </c:pt>
              </c:numCache>
            </c:numRef>
          </c:val>
        </c:ser>
        <c:ser>
          <c:idx val="1"/>
          <c:order val="1"/>
          <c:tx>
            <c:strRef>
              <c:f>Дашборд!$B$10</c:f>
              <c:strCache>
                <c:ptCount val="1"/>
                <c:pt idx="0">
                  <c:v>Орловская обл.</c:v>
                </c:pt>
              </c:strCache>
            </c:strRef>
          </c:tx>
          <c:spPr>
            <a:pattFill prst="openDmnd">
              <a:fgClr>
                <a:schemeClr val="accent1"/>
              </a:fgClr>
              <a:bgClr>
                <a:schemeClr val="bg1"/>
              </a:bgClr>
            </a:pattFill>
            <a:ln>
              <a:solidFill>
                <a:schemeClr val="tx2"/>
              </a:solidFill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Дашборд!$D$8:$G$8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Дашборд!$D$10:$G$10</c:f>
              <c:numCache>
                <c:formatCode>General</c:formatCode>
                <c:ptCount val="4"/>
                <c:pt idx="0">
                  <c:v>9.75</c:v>
                </c:pt>
                <c:pt idx="1">
                  <c:v>35.729999999999997</c:v>
                </c:pt>
                <c:pt idx="2">
                  <c:v>35.340000000000003</c:v>
                </c:pt>
                <c:pt idx="3">
                  <c:v>19.18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6"/>
        <c:axId val="43336704"/>
        <c:axId val="45741696"/>
      </c:barChart>
      <c:catAx>
        <c:axId val="4333670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45741696"/>
        <c:crosses val="autoZero"/>
        <c:auto val="1"/>
        <c:lblAlgn val="ctr"/>
        <c:lblOffset val="100"/>
        <c:noMultiLvlLbl val="0"/>
      </c:catAx>
      <c:valAx>
        <c:axId val="4574169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43336704"/>
        <c:crosses val="autoZero"/>
        <c:crossBetween val="between"/>
        <c:majorUnit val="10"/>
      </c:valAx>
    </c:plotArea>
    <c:legend>
      <c:legendPos val="b"/>
      <c:layout/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'МА 5 Распределение первичных ба'!$A$9</c:f>
              <c:strCache>
                <c:ptCount val="1"/>
                <c:pt idx="0">
                  <c:v>Вся выборка</c:v>
                </c:pt>
              </c:strCache>
            </c:strRef>
          </c:tx>
          <c:invertIfNegative val="0"/>
          <c:dLbls>
            <c:numFmt formatCode="#,##0" sourceLinked="0"/>
            <c:txPr>
              <a:bodyPr/>
              <a:lstStyle/>
              <a:p>
                <a:pPr>
                  <a:defRPr>
                    <a:solidFill>
                      <a:srgbClr val="C00000"/>
                    </a:solidFill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'МА 5 Распределение первичных ба'!$D$8:$X$8</c:f>
              <c:numCache>
                <c:formatCode>General</c:formatCode>
                <c:ptCount val="21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  <c:pt idx="15">
                  <c:v>15</c:v>
                </c:pt>
                <c:pt idx="16">
                  <c:v>16</c:v>
                </c:pt>
                <c:pt idx="17">
                  <c:v>17</c:v>
                </c:pt>
                <c:pt idx="18">
                  <c:v>18</c:v>
                </c:pt>
                <c:pt idx="19">
                  <c:v>19</c:v>
                </c:pt>
                <c:pt idx="20">
                  <c:v>20</c:v>
                </c:pt>
              </c:numCache>
            </c:numRef>
          </c:cat>
          <c:val>
            <c:numRef>
              <c:f>'МА 5 Распределение первичных ба'!$D$9:$X$9</c:f>
              <c:numCache>
                <c:formatCode>General</c:formatCode>
                <c:ptCount val="21"/>
                <c:pt idx="0">
                  <c:v>0.6</c:v>
                </c:pt>
                <c:pt idx="1">
                  <c:v>1.2</c:v>
                </c:pt>
                <c:pt idx="2">
                  <c:v>1.9</c:v>
                </c:pt>
                <c:pt idx="3">
                  <c:v>2.2999999999999998</c:v>
                </c:pt>
                <c:pt idx="4">
                  <c:v>2.4</c:v>
                </c:pt>
                <c:pt idx="5">
                  <c:v>2.4</c:v>
                </c:pt>
                <c:pt idx="6">
                  <c:v>2.2000000000000002</c:v>
                </c:pt>
                <c:pt idx="7">
                  <c:v>13.8</c:v>
                </c:pt>
                <c:pt idx="8">
                  <c:v>9.8000000000000007</c:v>
                </c:pt>
                <c:pt idx="9">
                  <c:v>7.8</c:v>
                </c:pt>
                <c:pt idx="10">
                  <c:v>6.5</c:v>
                </c:pt>
                <c:pt idx="11">
                  <c:v>11.2</c:v>
                </c:pt>
                <c:pt idx="12">
                  <c:v>9.1999999999999993</c:v>
                </c:pt>
                <c:pt idx="13">
                  <c:v>7.3</c:v>
                </c:pt>
                <c:pt idx="14">
                  <c:v>5.9</c:v>
                </c:pt>
                <c:pt idx="15">
                  <c:v>5.6</c:v>
                </c:pt>
                <c:pt idx="16">
                  <c:v>4.2</c:v>
                </c:pt>
                <c:pt idx="17">
                  <c:v>2.8</c:v>
                </c:pt>
                <c:pt idx="18">
                  <c:v>1.7</c:v>
                </c:pt>
                <c:pt idx="19">
                  <c:v>0.8</c:v>
                </c:pt>
                <c:pt idx="20">
                  <c:v>0.4</c:v>
                </c:pt>
              </c:numCache>
            </c:numRef>
          </c:val>
        </c:ser>
        <c:ser>
          <c:idx val="1"/>
          <c:order val="1"/>
          <c:tx>
            <c:strRef>
              <c:f>'МА 5 Распределение первичных ба'!$A$10</c:f>
              <c:strCache>
                <c:ptCount val="1"/>
                <c:pt idx="0">
                  <c:v>Орловская обл.</c:v>
                </c:pt>
              </c:strCache>
            </c:strRef>
          </c:tx>
          <c:spPr>
            <a:pattFill prst="openDmnd">
              <a:fgClr>
                <a:schemeClr val="accent1"/>
              </a:fgClr>
              <a:bgClr>
                <a:schemeClr val="bg1"/>
              </a:bgClr>
            </a:pattFill>
            <a:ln>
              <a:solidFill>
                <a:schemeClr val="tx2"/>
              </a:solidFill>
            </a:ln>
          </c:spPr>
          <c:invertIfNegative val="0"/>
          <c:dLbls>
            <c:txPr>
              <a:bodyPr/>
              <a:lstStyle/>
              <a:p>
                <a:pPr>
                  <a:defRPr>
                    <a:solidFill>
                      <a:schemeClr val="tx2"/>
                    </a:solidFill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'МА 5 Распределение первичных ба'!$D$8:$X$8</c:f>
              <c:numCache>
                <c:formatCode>General</c:formatCode>
                <c:ptCount val="21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  <c:pt idx="15">
                  <c:v>15</c:v>
                </c:pt>
                <c:pt idx="16">
                  <c:v>16</c:v>
                </c:pt>
                <c:pt idx="17">
                  <c:v>17</c:v>
                </c:pt>
                <c:pt idx="18">
                  <c:v>18</c:v>
                </c:pt>
                <c:pt idx="19">
                  <c:v>19</c:v>
                </c:pt>
                <c:pt idx="20">
                  <c:v>20</c:v>
                </c:pt>
              </c:numCache>
            </c:numRef>
          </c:cat>
          <c:val>
            <c:numRef>
              <c:f>'МА 5 Распределение первичных ба'!$D$10:$X$10</c:f>
              <c:numCache>
                <c:formatCode>General</c:formatCode>
                <c:ptCount val="21"/>
                <c:pt idx="0">
                  <c:v>0.3</c:v>
                </c:pt>
                <c:pt idx="1">
                  <c:v>0.9</c:v>
                </c:pt>
                <c:pt idx="2">
                  <c:v>1.6</c:v>
                </c:pt>
                <c:pt idx="3">
                  <c:v>2</c:v>
                </c:pt>
                <c:pt idx="4">
                  <c:v>2.1</c:v>
                </c:pt>
                <c:pt idx="5">
                  <c:v>1.9</c:v>
                </c:pt>
                <c:pt idx="6">
                  <c:v>1.4</c:v>
                </c:pt>
                <c:pt idx="7">
                  <c:v>13.5</c:v>
                </c:pt>
                <c:pt idx="8">
                  <c:v>9.3000000000000007</c:v>
                </c:pt>
                <c:pt idx="9">
                  <c:v>8.5</c:v>
                </c:pt>
                <c:pt idx="10">
                  <c:v>6.4</c:v>
                </c:pt>
                <c:pt idx="11">
                  <c:v>10.9</c:v>
                </c:pt>
                <c:pt idx="12">
                  <c:v>9.8000000000000007</c:v>
                </c:pt>
                <c:pt idx="13">
                  <c:v>7.9</c:v>
                </c:pt>
                <c:pt idx="14">
                  <c:v>5.9</c:v>
                </c:pt>
                <c:pt idx="15">
                  <c:v>6.2</c:v>
                </c:pt>
                <c:pt idx="16">
                  <c:v>4.9000000000000004</c:v>
                </c:pt>
                <c:pt idx="17">
                  <c:v>3</c:v>
                </c:pt>
                <c:pt idx="18">
                  <c:v>1.9</c:v>
                </c:pt>
                <c:pt idx="19">
                  <c:v>0.9</c:v>
                </c:pt>
                <c:pt idx="20">
                  <c:v>0.6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0"/>
        <c:axId val="43376640"/>
        <c:axId val="45743424"/>
      </c:barChart>
      <c:catAx>
        <c:axId val="43376640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crossAx val="45743424"/>
        <c:crosses val="autoZero"/>
        <c:auto val="1"/>
        <c:lblAlgn val="ctr"/>
        <c:lblOffset val="100"/>
        <c:noMultiLvlLbl val="0"/>
      </c:catAx>
      <c:valAx>
        <c:axId val="45743424"/>
        <c:scaling>
          <c:orientation val="minMax"/>
        </c:scaling>
        <c:delete val="0"/>
        <c:axPos val="l"/>
        <c:majorGridlines/>
        <c:minorGridlines/>
        <c:numFmt formatCode="General" sourceLinked="1"/>
        <c:majorTickMark val="out"/>
        <c:minorTickMark val="none"/>
        <c:tickLblPos val="nextTo"/>
        <c:crossAx val="43376640"/>
        <c:crosses val="autoZero"/>
        <c:crossBetween val="between"/>
      </c:valAx>
    </c:plotArea>
    <c:legend>
      <c:legendPos val="b"/>
      <c:layout/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dLbls>
            <c:dLbl>
              <c:idx val="2"/>
              <c:layout>
                <c:manualLayout>
                  <c:x val="2.7775590551181104E-3"/>
                  <c:y val="2.31481481481481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Lit>
              <c:ptCount val="3"/>
              <c:pt idx="0">
                <c:v>Понизили</c:v>
              </c:pt>
              <c:pt idx="1">
                <c:v>Подтвердили</c:v>
              </c:pt>
              <c:pt idx="2">
                <c:v>Повысили</c:v>
              </c:pt>
            </c:strLit>
          </c:cat>
          <c:val>
            <c:numRef>
              <c:f>'МА 5 Сравнение отметок с отметк'!$C$10:$C$12</c:f>
              <c:numCache>
                <c:formatCode>General</c:formatCode>
                <c:ptCount val="3"/>
                <c:pt idx="0">
                  <c:v>30.79</c:v>
                </c:pt>
                <c:pt idx="1">
                  <c:v>57.11</c:v>
                </c:pt>
                <c:pt idx="2">
                  <c:v>12.11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80"/>
        <c:overlap val="-19"/>
        <c:axId val="43337728"/>
        <c:axId val="42836544"/>
      </c:barChart>
      <c:catAx>
        <c:axId val="4333772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42836544"/>
        <c:crosses val="autoZero"/>
        <c:auto val="1"/>
        <c:lblAlgn val="ctr"/>
        <c:lblOffset val="100"/>
        <c:noMultiLvlLbl val="0"/>
      </c:catAx>
      <c:valAx>
        <c:axId val="42836544"/>
        <c:scaling>
          <c:orientation val="minMax"/>
        </c:scaling>
        <c:delete val="0"/>
        <c:axPos val="l"/>
        <c:majorGridlines/>
        <c:numFmt formatCode="General\%" sourceLinked="0"/>
        <c:majorTickMark val="out"/>
        <c:minorTickMark val="none"/>
        <c:tickLblPos val="nextTo"/>
        <c:crossAx val="43337728"/>
        <c:crosses val="autoZero"/>
        <c:crossBetween val="between"/>
      </c:valAx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'МА 5 Выполнение заданий'!$A$10</c:f>
              <c:strCache>
                <c:ptCount val="1"/>
                <c:pt idx="0">
                  <c:v>Вся выборка</c:v>
                </c:pt>
              </c:strCache>
            </c:strRef>
          </c:tx>
          <c:invertIfNegative val="0"/>
          <c:dLbls>
            <c:numFmt formatCode="#,##0" sourceLinked="0"/>
            <c:txPr>
              <a:bodyPr/>
              <a:lstStyle/>
              <a:p>
                <a:pPr>
                  <a:defRPr sz="10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'МА 5 Выполнение заданий'!$E$8:$T$8</c:f>
              <c:numCache>
                <c:formatCode>General</c:formatCode>
                <c:ptCount val="16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11.1</c:v>
                </c:pt>
                <c:pt idx="11">
                  <c:v>11.2</c:v>
                </c:pt>
                <c:pt idx="12">
                  <c:v>12.1</c:v>
                </c:pt>
                <c:pt idx="13">
                  <c:v>12.2</c:v>
                </c:pt>
                <c:pt idx="14">
                  <c:v>13</c:v>
                </c:pt>
                <c:pt idx="15">
                  <c:v>14</c:v>
                </c:pt>
              </c:numCache>
            </c:numRef>
          </c:cat>
          <c:val>
            <c:numRef>
              <c:f>'МА 5 Выполнение заданий'!$E$10:$T$10</c:f>
              <c:numCache>
                <c:formatCode>General</c:formatCode>
                <c:ptCount val="16"/>
                <c:pt idx="0">
                  <c:v>62.87</c:v>
                </c:pt>
                <c:pt idx="1">
                  <c:v>56.89</c:v>
                </c:pt>
                <c:pt idx="2">
                  <c:v>66.569999999999993</c:v>
                </c:pt>
                <c:pt idx="3">
                  <c:v>44.21</c:v>
                </c:pt>
                <c:pt idx="4">
                  <c:v>78.19</c:v>
                </c:pt>
                <c:pt idx="5">
                  <c:v>48.88</c:v>
                </c:pt>
                <c:pt idx="6">
                  <c:v>59.41</c:v>
                </c:pt>
                <c:pt idx="7">
                  <c:v>30.48</c:v>
                </c:pt>
                <c:pt idx="8">
                  <c:v>52.58</c:v>
                </c:pt>
                <c:pt idx="9">
                  <c:v>43.01</c:v>
                </c:pt>
                <c:pt idx="10">
                  <c:v>89.18</c:v>
                </c:pt>
                <c:pt idx="11">
                  <c:v>76.709999999999994</c:v>
                </c:pt>
                <c:pt idx="12">
                  <c:v>60.93</c:v>
                </c:pt>
                <c:pt idx="13">
                  <c:v>54.84</c:v>
                </c:pt>
                <c:pt idx="14">
                  <c:v>32.29</c:v>
                </c:pt>
                <c:pt idx="15">
                  <c:v>9</c:v>
                </c:pt>
              </c:numCache>
            </c:numRef>
          </c:val>
        </c:ser>
        <c:ser>
          <c:idx val="1"/>
          <c:order val="1"/>
          <c:tx>
            <c:strRef>
              <c:f>'МА 5 Выполнение заданий'!$A$11</c:f>
              <c:strCache>
                <c:ptCount val="1"/>
                <c:pt idx="0">
                  <c:v>Орловская обл.</c:v>
                </c:pt>
              </c:strCache>
            </c:strRef>
          </c:tx>
          <c:invertIfNegative val="0"/>
          <c:dLbls>
            <c:numFmt formatCode="#,##0" sourceLinked="0"/>
            <c:txPr>
              <a:bodyPr/>
              <a:lstStyle/>
              <a:p>
                <a:pPr>
                  <a:defRPr sz="10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'МА 5 Выполнение заданий'!$E$8:$T$8</c:f>
              <c:numCache>
                <c:formatCode>General</c:formatCode>
                <c:ptCount val="16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11.1</c:v>
                </c:pt>
                <c:pt idx="11">
                  <c:v>11.2</c:v>
                </c:pt>
                <c:pt idx="12">
                  <c:v>12.1</c:v>
                </c:pt>
                <c:pt idx="13">
                  <c:v>12.2</c:v>
                </c:pt>
                <c:pt idx="14">
                  <c:v>13</c:v>
                </c:pt>
                <c:pt idx="15">
                  <c:v>14</c:v>
                </c:pt>
              </c:numCache>
            </c:numRef>
          </c:cat>
          <c:val>
            <c:numRef>
              <c:f>'МА 5 Выполнение заданий'!$E$11:$T$11</c:f>
              <c:numCache>
                <c:formatCode>General</c:formatCode>
                <c:ptCount val="16"/>
                <c:pt idx="0">
                  <c:v>63.65</c:v>
                </c:pt>
                <c:pt idx="1">
                  <c:v>58.46</c:v>
                </c:pt>
                <c:pt idx="2">
                  <c:v>70.39</c:v>
                </c:pt>
                <c:pt idx="3">
                  <c:v>40.94</c:v>
                </c:pt>
                <c:pt idx="4">
                  <c:v>82.42</c:v>
                </c:pt>
                <c:pt idx="5">
                  <c:v>49.94</c:v>
                </c:pt>
                <c:pt idx="6">
                  <c:v>58.14</c:v>
                </c:pt>
                <c:pt idx="7">
                  <c:v>29.32</c:v>
                </c:pt>
                <c:pt idx="8">
                  <c:v>58.53</c:v>
                </c:pt>
                <c:pt idx="9">
                  <c:v>46.96</c:v>
                </c:pt>
                <c:pt idx="10">
                  <c:v>91.9</c:v>
                </c:pt>
                <c:pt idx="11">
                  <c:v>79.66</c:v>
                </c:pt>
                <c:pt idx="12">
                  <c:v>63.29</c:v>
                </c:pt>
                <c:pt idx="13">
                  <c:v>56.45</c:v>
                </c:pt>
                <c:pt idx="14">
                  <c:v>32.340000000000003</c:v>
                </c:pt>
                <c:pt idx="15">
                  <c:v>7.78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axId val="43337216"/>
        <c:axId val="42838272"/>
      </c:barChart>
      <c:catAx>
        <c:axId val="4333721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42838272"/>
        <c:crosses val="autoZero"/>
        <c:auto val="1"/>
        <c:lblAlgn val="ctr"/>
        <c:lblOffset val="100"/>
        <c:noMultiLvlLbl val="0"/>
      </c:catAx>
      <c:valAx>
        <c:axId val="42838272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43337216"/>
        <c:crosses val="autoZero"/>
        <c:crossBetween val="between"/>
      </c:valAx>
    </c:plotArea>
    <c:legend>
      <c:legendPos val="b"/>
      <c:layout/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'МА 5 Выполнение заданий группам'!$A$12</c:f>
              <c:strCache>
                <c:ptCount val="1"/>
                <c:pt idx="0">
                  <c:v>  Ср.% вып. уч. гр.баллов 2</c:v>
                </c:pt>
              </c:strCache>
            </c:strRef>
          </c:tx>
          <c:dLbls>
            <c:delete val="1"/>
          </c:dLbls>
          <c:cat>
            <c:numRef>
              <c:f>'МА 5 Выполнение заданий группам'!$E$8:$T$8</c:f>
              <c:numCache>
                <c:formatCode>General</c:formatCode>
                <c:ptCount val="16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11.1</c:v>
                </c:pt>
                <c:pt idx="11">
                  <c:v>11.2</c:v>
                </c:pt>
                <c:pt idx="12">
                  <c:v>12.1</c:v>
                </c:pt>
                <c:pt idx="13">
                  <c:v>12.2</c:v>
                </c:pt>
                <c:pt idx="14">
                  <c:v>13</c:v>
                </c:pt>
                <c:pt idx="15">
                  <c:v>14</c:v>
                </c:pt>
              </c:numCache>
            </c:numRef>
          </c:cat>
          <c:val>
            <c:numRef>
              <c:f>'МА 5 Выполнение заданий группам'!$E$12:$T$12</c:f>
              <c:numCache>
                <c:formatCode>General</c:formatCode>
                <c:ptCount val="16"/>
                <c:pt idx="0">
                  <c:v>21.76</c:v>
                </c:pt>
                <c:pt idx="1">
                  <c:v>17.899999999999999</c:v>
                </c:pt>
                <c:pt idx="2">
                  <c:v>39.81</c:v>
                </c:pt>
                <c:pt idx="3">
                  <c:v>6.64</c:v>
                </c:pt>
                <c:pt idx="4">
                  <c:v>43.06</c:v>
                </c:pt>
                <c:pt idx="5">
                  <c:v>6.56</c:v>
                </c:pt>
                <c:pt idx="6">
                  <c:v>15.59</c:v>
                </c:pt>
                <c:pt idx="7">
                  <c:v>6.48</c:v>
                </c:pt>
                <c:pt idx="8">
                  <c:v>11.81</c:v>
                </c:pt>
                <c:pt idx="9">
                  <c:v>4.63</c:v>
                </c:pt>
                <c:pt idx="10">
                  <c:v>73.150000000000006</c:v>
                </c:pt>
                <c:pt idx="11">
                  <c:v>44.6</c:v>
                </c:pt>
                <c:pt idx="12">
                  <c:v>18.21</c:v>
                </c:pt>
                <c:pt idx="13">
                  <c:v>17.59</c:v>
                </c:pt>
                <c:pt idx="14">
                  <c:v>3.86</c:v>
                </c:pt>
                <c:pt idx="15">
                  <c:v>0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'МА 5 Выполнение заданий группам'!$A$13</c:f>
              <c:strCache>
                <c:ptCount val="1"/>
                <c:pt idx="0">
                  <c:v>  Ср.% вып. уч. гр.баллов 3</c:v>
                </c:pt>
              </c:strCache>
            </c:strRef>
          </c:tx>
          <c:dLbls>
            <c:delete val="1"/>
          </c:dLbls>
          <c:cat>
            <c:numRef>
              <c:f>'МА 5 Выполнение заданий группам'!$E$8:$T$8</c:f>
              <c:numCache>
                <c:formatCode>General</c:formatCode>
                <c:ptCount val="16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11.1</c:v>
                </c:pt>
                <c:pt idx="11">
                  <c:v>11.2</c:v>
                </c:pt>
                <c:pt idx="12">
                  <c:v>12.1</c:v>
                </c:pt>
                <c:pt idx="13">
                  <c:v>12.2</c:v>
                </c:pt>
                <c:pt idx="14">
                  <c:v>13</c:v>
                </c:pt>
                <c:pt idx="15">
                  <c:v>14</c:v>
                </c:pt>
              </c:numCache>
            </c:numRef>
          </c:cat>
          <c:val>
            <c:numRef>
              <c:f>'МА 5 Выполнение заданий группам'!$E$13:$T$13</c:f>
              <c:numCache>
                <c:formatCode>General</c:formatCode>
                <c:ptCount val="16"/>
                <c:pt idx="0">
                  <c:v>55.64</c:v>
                </c:pt>
                <c:pt idx="1">
                  <c:v>52.69</c:v>
                </c:pt>
                <c:pt idx="2">
                  <c:v>64.900000000000006</c:v>
                </c:pt>
                <c:pt idx="3">
                  <c:v>27.48</c:v>
                </c:pt>
                <c:pt idx="4">
                  <c:v>79.209999999999994</c:v>
                </c:pt>
                <c:pt idx="5">
                  <c:v>28.6</c:v>
                </c:pt>
                <c:pt idx="6">
                  <c:v>46.72</c:v>
                </c:pt>
                <c:pt idx="7">
                  <c:v>19.649999999999999</c:v>
                </c:pt>
                <c:pt idx="8">
                  <c:v>40.17</c:v>
                </c:pt>
                <c:pt idx="9">
                  <c:v>22.73</c:v>
                </c:pt>
                <c:pt idx="10">
                  <c:v>91.25</c:v>
                </c:pt>
                <c:pt idx="11">
                  <c:v>73.53</c:v>
                </c:pt>
                <c:pt idx="12">
                  <c:v>52.53</c:v>
                </c:pt>
                <c:pt idx="13">
                  <c:v>44.57</c:v>
                </c:pt>
                <c:pt idx="14">
                  <c:v>17.850000000000001</c:v>
                </c:pt>
                <c:pt idx="15">
                  <c:v>0.9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'МА 5 Выполнение заданий группам'!$A$14</c:f>
              <c:strCache>
                <c:ptCount val="1"/>
                <c:pt idx="0">
                  <c:v>  Ср.% вып. уч. гр.баллов 4</c:v>
                </c:pt>
              </c:strCache>
            </c:strRef>
          </c:tx>
          <c:dLbls>
            <c:delete val="1"/>
          </c:dLbls>
          <c:cat>
            <c:numRef>
              <c:f>'МА 5 Выполнение заданий группам'!$E$8:$T$8</c:f>
              <c:numCache>
                <c:formatCode>General</c:formatCode>
                <c:ptCount val="16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11.1</c:v>
                </c:pt>
                <c:pt idx="11">
                  <c:v>11.2</c:v>
                </c:pt>
                <c:pt idx="12">
                  <c:v>12.1</c:v>
                </c:pt>
                <c:pt idx="13">
                  <c:v>12.2</c:v>
                </c:pt>
                <c:pt idx="14">
                  <c:v>13</c:v>
                </c:pt>
                <c:pt idx="15">
                  <c:v>14</c:v>
                </c:pt>
              </c:numCache>
            </c:numRef>
          </c:cat>
          <c:val>
            <c:numRef>
              <c:f>'МА 5 Выполнение заданий группам'!$E$14:$T$14</c:f>
              <c:numCache>
                <c:formatCode>General</c:formatCode>
                <c:ptCount val="16"/>
                <c:pt idx="0">
                  <c:v>71.36</c:v>
                </c:pt>
                <c:pt idx="1">
                  <c:v>63.91</c:v>
                </c:pt>
                <c:pt idx="2">
                  <c:v>78.849999999999994</c:v>
                </c:pt>
                <c:pt idx="3">
                  <c:v>45.4</c:v>
                </c:pt>
                <c:pt idx="4">
                  <c:v>90.64</c:v>
                </c:pt>
                <c:pt idx="5">
                  <c:v>61.45</c:v>
                </c:pt>
                <c:pt idx="6">
                  <c:v>66.3</c:v>
                </c:pt>
                <c:pt idx="7">
                  <c:v>31.79</c:v>
                </c:pt>
                <c:pt idx="8">
                  <c:v>73.09</c:v>
                </c:pt>
                <c:pt idx="9">
                  <c:v>60.68</c:v>
                </c:pt>
                <c:pt idx="10">
                  <c:v>95.74</c:v>
                </c:pt>
                <c:pt idx="11">
                  <c:v>87.53</c:v>
                </c:pt>
                <c:pt idx="12">
                  <c:v>73.36</c:v>
                </c:pt>
                <c:pt idx="13">
                  <c:v>64.680000000000007</c:v>
                </c:pt>
                <c:pt idx="14">
                  <c:v>36</c:v>
                </c:pt>
                <c:pt idx="15">
                  <c:v>5.09</c:v>
                </c:pt>
              </c:numCache>
            </c:numRef>
          </c:val>
          <c:smooth val="0"/>
        </c:ser>
        <c:ser>
          <c:idx val="3"/>
          <c:order val="3"/>
          <c:tx>
            <c:strRef>
              <c:f>'МА 5 Выполнение заданий группам'!$A$15</c:f>
              <c:strCache>
                <c:ptCount val="1"/>
                <c:pt idx="0">
                  <c:v>  Ср.% вып. уч. гр.баллов 5</c:v>
                </c:pt>
              </c:strCache>
            </c:strRef>
          </c:tx>
          <c:dLbls>
            <c:delete val="1"/>
          </c:dLbls>
          <c:cat>
            <c:numRef>
              <c:f>'МА 5 Выполнение заданий группам'!$E$8:$T$8</c:f>
              <c:numCache>
                <c:formatCode>General</c:formatCode>
                <c:ptCount val="16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11.1</c:v>
                </c:pt>
                <c:pt idx="11">
                  <c:v>11.2</c:v>
                </c:pt>
                <c:pt idx="12">
                  <c:v>12.1</c:v>
                </c:pt>
                <c:pt idx="13">
                  <c:v>12.2</c:v>
                </c:pt>
                <c:pt idx="14">
                  <c:v>13</c:v>
                </c:pt>
                <c:pt idx="15">
                  <c:v>14</c:v>
                </c:pt>
              </c:numCache>
            </c:numRef>
          </c:cat>
          <c:val>
            <c:numRef>
              <c:f>'МА 5 Выполнение заданий группам'!$E$15:$T$15</c:f>
              <c:numCache>
                <c:formatCode>General</c:formatCode>
                <c:ptCount val="16"/>
                <c:pt idx="0">
                  <c:v>87.45</c:v>
                </c:pt>
                <c:pt idx="1">
                  <c:v>83.06</c:v>
                </c:pt>
                <c:pt idx="2">
                  <c:v>91.29</c:v>
                </c:pt>
                <c:pt idx="3">
                  <c:v>77.33</c:v>
                </c:pt>
                <c:pt idx="4">
                  <c:v>96.39</c:v>
                </c:pt>
                <c:pt idx="5">
                  <c:v>87.1</c:v>
                </c:pt>
                <c:pt idx="6">
                  <c:v>87.53</c:v>
                </c:pt>
                <c:pt idx="7">
                  <c:v>60.08</c:v>
                </c:pt>
                <c:pt idx="8">
                  <c:v>91.65</c:v>
                </c:pt>
                <c:pt idx="9">
                  <c:v>90.2</c:v>
                </c:pt>
                <c:pt idx="10">
                  <c:v>98.82</c:v>
                </c:pt>
                <c:pt idx="11">
                  <c:v>94.75</c:v>
                </c:pt>
                <c:pt idx="12">
                  <c:v>90.2</c:v>
                </c:pt>
                <c:pt idx="13">
                  <c:v>85.49</c:v>
                </c:pt>
                <c:pt idx="14">
                  <c:v>67.14</c:v>
                </c:pt>
                <c:pt idx="15">
                  <c:v>28.94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43377664"/>
        <c:axId val="42840000"/>
      </c:lineChart>
      <c:catAx>
        <c:axId val="4337766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42840000"/>
        <c:crosses val="autoZero"/>
        <c:auto val="1"/>
        <c:lblAlgn val="ctr"/>
        <c:lblOffset val="100"/>
        <c:noMultiLvlLbl val="0"/>
      </c:catAx>
      <c:valAx>
        <c:axId val="42840000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43377664"/>
        <c:crosses val="autoZero"/>
        <c:crossBetween val="between"/>
      </c:valAx>
    </c:plotArea>
    <c:legend>
      <c:legendPos val="b"/>
      <c:layout/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54423968638535569"/>
          <c:y val="4.1606378150099661E-2"/>
          <c:w val="0.41814287637122283"/>
          <c:h val="0.91960677847599892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'МА 5 Достижение планируемых рез'!$AF$8</c:f>
              <c:strCache>
                <c:ptCount val="1"/>
                <c:pt idx="0">
                  <c:v>РФ</c:v>
                </c:pt>
              </c:strCache>
            </c:strRef>
          </c:tx>
          <c:invertIfNegative val="0"/>
          <c:cat>
            <c:strRef>
              <c:f>'МА 5 Достижение планируемых рез'!$A$10:$A$25</c:f>
              <c:strCache>
                <c:ptCount val="16"/>
                <c:pt idx="0">
                  <c:v>1. Развитие представлений о числе и числовых системах от натуральных до действительных чисел. Оперировать на базовом уровне понятием «натуральное число».</c:v>
                </c:pt>
                <c:pt idx="1">
                  <c:v>2. Развитие представлений о числе и числовых системах от натуральных до действительных чисел. Оперировать на базовом уровне понятием «обыкновенная дробь».</c:v>
                </c:pt>
                <c:pt idx="2">
                  <c:v>3. Развитие представлений о числе и числовых системах от натуральных до действительных чисел. Оперировать на базовом уровне понятием «десятичная дробь».</c:v>
                </c:pt>
                <c:pt idx="3">
                  <c:v>4. Развитие представлений о числе и числовых системах от натуральных до действительных чисел. Решать задачи на нахождение части числа и числа по его части.</c:v>
                </c:pt>
                <c:pt idx="4">
                  <c:v>5. Овладение приемами выполнения тождественных преобразований выражений. Использовать свойства чисел и правила действий с рациональными числами при выполнении вычислений.</c:v>
                </c:pt>
                <c:pt idx="5">
                  <c:v>6. Умение применять изученные понятия, результаты, методы для решения задач практического характера и задач из смежных дисциплин. Решать задачи разных типов (на работу, на движение), связыва¬ющих три величины; выделять эти величины и отношения между ними;</c:v>
                </c:pt>
                <c:pt idx="6">
                  <c:v>7. Умение применять изученные понятия, результаты, методы для решения задач практического характера и задач из смежных дисциплин. Решать несложные сюжетные задачи разных типов на все арифметические действия.</c:v>
                </c:pt>
                <c:pt idx="7">
                  <c:v>8. Умение применять изученные понятия, результаты, методы для решения задач практического характера и задач из смежных дисциплин. Находить процент от числа, число по проценту от него; находить процентное отношение двух чисел; находить процентное снижение </c:v>
                </c:pt>
                <c:pt idx="8">
                  <c:v>9. Овладение навыками письменных вычислений. Использовать свойства чисел и правила действий с рациональными числами при выполнении вычислений / выполнять вычисления, в том числе с использованием приемов рациональных вычислений, обосновывать алгоритмы выпо</c:v>
                </c:pt>
                <c:pt idx="9">
                  <c:v>10. Умение применять изученные понятия, результаты, методы для решения задач практического характера и задач из смежных циплин. Решать задачи на покупки, решать несложные логические задачи методом рассуждений.</c:v>
                </c:pt>
                <c:pt idx="10">
                  <c:v>11.1. Умение извлекать информацию, представленную в таблицах, на диаграммах. Читать информацию, представленную в виде таблицы, диаграммы.</c:v>
                </c:pt>
                <c:pt idx="11">
                  <c:v>11.2. Умение извлекать информацию, представленную в таблицах, на диаграммах. Читать информацию, представленную в виде таблицы, диаграммы / извлекать, интерпретировать информацию, представленную в таблицах и на диаграммах, отражающую свойства и характерист</c:v>
                </c:pt>
                <c:pt idx="12">
                  <c:v>12.1. Умение применять изученные понятия, результаты, методы для решения задач практического характера и задач из смежных дисциплин. Вычислять расстояния на местности в стандартных ситуациях.</c:v>
                </c:pt>
                <c:pt idx="13">
                  <c:v>12.2. Развитие умений моделирования реальных ситуаций на языке геометрии, развитие изобразительных умений. Выполнять простейшие постро¬ения и измерения на местности, необходимые в реальной жизни.</c:v>
                </c:pt>
                <c:pt idx="14">
                  <c:v>13. Развитие пространственных представлений. Оперировать на базовом уровне понятиями: «прямоугольный параллелепипед», «куб», «шар». </c:v>
                </c:pt>
                <c:pt idx="15">
                  <c:v>14. Умение проводить логические обоснования, доказательства математических утверждений. Решать простые и сложные задачи разных типов, а также задачи повышенной трудности.</c:v>
                </c:pt>
              </c:strCache>
            </c:strRef>
          </c:cat>
          <c:val>
            <c:numRef>
              <c:f>'МА 5 Достижение планируемых рез'!$AF$10:$AF$25</c:f>
              <c:numCache>
                <c:formatCode>General</c:formatCode>
                <c:ptCount val="16"/>
                <c:pt idx="0">
                  <c:v>62.87</c:v>
                </c:pt>
                <c:pt idx="1">
                  <c:v>56.89</c:v>
                </c:pt>
                <c:pt idx="2">
                  <c:v>66.569999999999993</c:v>
                </c:pt>
                <c:pt idx="3">
                  <c:v>44.21</c:v>
                </c:pt>
                <c:pt idx="4">
                  <c:v>78.19</c:v>
                </c:pt>
                <c:pt idx="5">
                  <c:v>48.88</c:v>
                </c:pt>
                <c:pt idx="6">
                  <c:v>59.41</c:v>
                </c:pt>
                <c:pt idx="7">
                  <c:v>30.48</c:v>
                </c:pt>
                <c:pt idx="8">
                  <c:v>52.58</c:v>
                </c:pt>
                <c:pt idx="9">
                  <c:v>43.01</c:v>
                </c:pt>
                <c:pt idx="10">
                  <c:v>89.18</c:v>
                </c:pt>
                <c:pt idx="11">
                  <c:v>76.709999999999994</c:v>
                </c:pt>
                <c:pt idx="12">
                  <c:v>60.93</c:v>
                </c:pt>
                <c:pt idx="13">
                  <c:v>54.84</c:v>
                </c:pt>
                <c:pt idx="14">
                  <c:v>32.29</c:v>
                </c:pt>
                <c:pt idx="15">
                  <c:v>9</c:v>
                </c:pt>
              </c:numCache>
            </c:numRef>
          </c:val>
        </c:ser>
        <c:ser>
          <c:idx val="1"/>
          <c:order val="1"/>
          <c:tx>
            <c:strRef>
              <c:f>'МА 5 Достижение планируемых рез'!$C$8</c:f>
              <c:strCache>
                <c:ptCount val="1"/>
                <c:pt idx="0">
                  <c:v>Орловская обл.</c:v>
                </c:pt>
              </c:strCache>
            </c:strRef>
          </c:tx>
          <c:invertIfNegative val="0"/>
          <c:cat>
            <c:strRef>
              <c:f>'МА 5 Достижение планируемых рез'!$A$10:$A$25</c:f>
              <c:strCache>
                <c:ptCount val="16"/>
                <c:pt idx="0">
                  <c:v>1. Развитие представлений о числе и числовых системах от натуральных до действительных чисел. Оперировать на базовом уровне понятием «натуральное число».</c:v>
                </c:pt>
                <c:pt idx="1">
                  <c:v>2. Развитие представлений о числе и числовых системах от натуральных до действительных чисел. Оперировать на базовом уровне понятием «обыкновенная дробь».</c:v>
                </c:pt>
                <c:pt idx="2">
                  <c:v>3. Развитие представлений о числе и числовых системах от натуральных до действительных чисел. Оперировать на базовом уровне понятием «десятичная дробь».</c:v>
                </c:pt>
                <c:pt idx="3">
                  <c:v>4. Развитие представлений о числе и числовых системах от натуральных до действительных чисел. Решать задачи на нахождение части числа и числа по его части.</c:v>
                </c:pt>
                <c:pt idx="4">
                  <c:v>5. Овладение приемами выполнения тождественных преобразований выражений. Использовать свойства чисел и правила действий с рациональными числами при выполнении вычислений.</c:v>
                </c:pt>
                <c:pt idx="5">
                  <c:v>6. Умение применять изученные понятия, результаты, методы для решения задач практического характера и задач из смежных дисциплин. Решать задачи разных типов (на работу, на движение), связыва¬ющих три величины; выделять эти величины и отношения между ними;</c:v>
                </c:pt>
                <c:pt idx="6">
                  <c:v>7. Умение применять изученные понятия, результаты, методы для решения задач практического характера и задач из смежных дисциплин. Решать несложные сюжетные задачи разных типов на все арифметические действия.</c:v>
                </c:pt>
                <c:pt idx="7">
                  <c:v>8. Умение применять изученные понятия, результаты, методы для решения задач практического характера и задач из смежных дисциплин. Находить процент от числа, число по проценту от него; находить процентное отношение двух чисел; находить процентное снижение </c:v>
                </c:pt>
                <c:pt idx="8">
                  <c:v>9. Овладение навыками письменных вычислений. Использовать свойства чисел и правила действий с рациональными числами при выполнении вычислений / выполнять вычисления, в том числе с использованием приемов рациональных вычислений, обосновывать алгоритмы выпо</c:v>
                </c:pt>
                <c:pt idx="9">
                  <c:v>10. Умение применять изученные понятия, результаты, методы для решения задач практического характера и задач из смежных циплин. Решать задачи на покупки, решать несложные логические задачи методом рассуждений.</c:v>
                </c:pt>
                <c:pt idx="10">
                  <c:v>11.1. Умение извлекать информацию, представленную в таблицах, на диаграммах. Читать информацию, представленную в виде таблицы, диаграммы.</c:v>
                </c:pt>
                <c:pt idx="11">
                  <c:v>11.2. Умение извлекать информацию, представленную в таблицах, на диаграммах. Читать информацию, представленную в виде таблицы, диаграммы / извлекать, интерпретировать информацию, представленную в таблицах и на диаграммах, отражающую свойства и характерист</c:v>
                </c:pt>
                <c:pt idx="12">
                  <c:v>12.1. Умение применять изученные понятия, результаты, методы для решения задач практического характера и задач из смежных дисциплин. Вычислять расстояния на местности в стандартных ситуациях.</c:v>
                </c:pt>
                <c:pt idx="13">
                  <c:v>12.2. Развитие умений моделирования реальных ситуаций на языке геометрии, развитие изобразительных умений. Выполнять простейшие постро¬ения и измерения на местности, необходимые в реальной жизни.</c:v>
                </c:pt>
                <c:pt idx="14">
                  <c:v>13. Развитие пространственных представлений. Оперировать на базовом уровне понятиями: «прямоугольный параллелепипед», «куб», «шар». </c:v>
                </c:pt>
                <c:pt idx="15">
                  <c:v>14. Умение проводить логические обоснования, доказательства математических утверждений. Решать простые и сложные задачи разных типов, а также задачи повышенной трудности.</c:v>
                </c:pt>
              </c:strCache>
            </c:strRef>
          </c:cat>
          <c:val>
            <c:numRef>
              <c:f>'МА 5 Достижение планируемых рез'!$C$10:$C$25</c:f>
              <c:numCache>
                <c:formatCode>General</c:formatCode>
                <c:ptCount val="16"/>
                <c:pt idx="0">
                  <c:v>63.65</c:v>
                </c:pt>
                <c:pt idx="1">
                  <c:v>58.46</c:v>
                </c:pt>
                <c:pt idx="2">
                  <c:v>70.39</c:v>
                </c:pt>
                <c:pt idx="3">
                  <c:v>40.94</c:v>
                </c:pt>
                <c:pt idx="4">
                  <c:v>82.42</c:v>
                </c:pt>
                <c:pt idx="5">
                  <c:v>49.94</c:v>
                </c:pt>
                <c:pt idx="6">
                  <c:v>58.14</c:v>
                </c:pt>
                <c:pt idx="7">
                  <c:v>29.32</c:v>
                </c:pt>
                <c:pt idx="8">
                  <c:v>58.53</c:v>
                </c:pt>
                <c:pt idx="9">
                  <c:v>46.96</c:v>
                </c:pt>
                <c:pt idx="10">
                  <c:v>91.9</c:v>
                </c:pt>
                <c:pt idx="11">
                  <c:v>79.66</c:v>
                </c:pt>
                <c:pt idx="12">
                  <c:v>63.29</c:v>
                </c:pt>
                <c:pt idx="13">
                  <c:v>56.45</c:v>
                </c:pt>
                <c:pt idx="14">
                  <c:v>32.340000000000003</c:v>
                </c:pt>
                <c:pt idx="15">
                  <c:v>7.78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axId val="43377152"/>
        <c:axId val="42841728"/>
      </c:barChart>
      <c:catAx>
        <c:axId val="43377152"/>
        <c:scaling>
          <c:orientation val="maxMin"/>
        </c:scaling>
        <c:delete val="0"/>
        <c:axPos val="l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lnSpc>
                <a:spcPct val="80000"/>
              </a:lnSpc>
              <a:defRPr sz="800"/>
            </a:pPr>
            <a:endParaRPr lang="ru-RU"/>
          </a:p>
        </c:txPr>
        <c:crossAx val="42841728"/>
        <c:crosses val="autoZero"/>
        <c:auto val="1"/>
        <c:lblAlgn val="ctr"/>
        <c:lblOffset val="100"/>
        <c:noMultiLvlLbl val="0"/>
      </c:catAx>
      <c:valAx>
        <c:axId val="42841728"/>
        <c:scaling>
          <c:orientation val="minMax"/>
        </c:scaling>
        <c:delete val="0"/>
        <c:axPos val="t"/>
        <c:majorGridlines/>
        <c:numFmt formatCode="General" sourceLinked="1"/>
        <c:majorTickMark val="none"/>
        <c:minorTickMark val="none"/>
        <c:tickLblPos val="nextTo"/>
        <c:crossAx val="43377152"/>
        <c:crosses val="autoZero"/>
        <c:crossBetween val="between"/>
      </c:valAx>
    </c:plotArea>
    <c:legend>
      <c:legendPos val="b"/>
      <c:layout/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4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Гаврин</dc:creator>
  <cp:lastModifiedBy>Гаврин</cp:lastModifiedBy>
  <cp:revision>4</cp:revision>
  <dcterms:created xsi:type="dcterms:W3CDTF">2021-10-28T12:49:00Z</dcterms:created>
  <dcterms:modified xsi:type="dcterms:W3CDTF">2021-11-30T13:35:00Z</dcterms:modified>
</cp:coreProperties>
</file>